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ED4" w:rsidRPr="00F24ED4" w:rsidRDefault="00F24ED4" w:rsidP="00F24ED4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0" w:name="block-62718249"/>
      <w:r w:rsidRPr="00F24ED4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F24ED4" w:rsidRPr="00F24ED4" w:rsidRDefault="00F24ED4" w:rsidP="00F24ED4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F24ED4">
        <w:rPr>
          <w:rFonts w:ascii="Times New Roman" w:eastAsia="Calibri" w:hAnsi="Times New Roman" w:cs="Times New Roman"/>
          <w:b/>
          <w:color w:val="000000"/>
          <w:sz w:val="28"/>
        </w:rPr>
        <w:t xml:space="preserve">Министерство образования и науки Чеченской Республики </w:t>
      </w:r>
      <w:r w:rsidRPr="00F24ED4">
        <w:rPr>
          <w:rFonts w:ascii="Calibri" w:eastAsia="Calibri" w:hAnsi="Calibri" w:cs="Times New Roman"/>
          <w:sz w:val="28"/>
        </w:rPr>
        <w:br/>
      </w:r>
      <w:r w:rsidRPr="00F24ED4">
        <w:rPr>
          <w:rFonts w:ascii="Times New Roman" w:eastAsia="Calibri" w:hAnsi="Times New Roman" w:cs="Times New Roman"/>
          <w:b/>
          <w:color w:val="000000"/>
          <w:sz w:val="28"/>
        </w:rPr>
        <w:t xml:space="preserve"> МУ "Управление образования </w:t>
      </w:r>
      <w:proofErr w:type="spellStart"/>
      <w:r w:rsidRPr="00F24ED4">
        <w:rPr>
          <w:rFonts w:ascii="Times New Roman" w:eastAsia="Calibri" w:hAnsi="Times New Roman" w:cs="Times New Roman"/>
          <w:b/>
          <w:color w:val="000000"/>
          <w:sz w:val="28"/>
        </w:rPr>
        <w:t>Гудермесского</w:t>
      </w:r>
      <w:proofErr w:type="spellEnd"/>
      <w:r w:rsidRPr="00F24ED4">
        <w:rPr>
          <w:rFonts w:ascii="Times New Roman" w:eastAsia="Calibri" w:hAnsi="Times New Roman" w:cs="Times New Roman"/>
          <w:b/>
          <w:color w:val="000000"/>
          <w:sz w:val="28"/>
        </w:rPr>
        <w:t xml:space="preserve"> муниципального района" </w:t>
      </w:r>
    </w:p>
    <w:p w:rsidR="00F24ED4" w:rsidRPr="00F24ED4" w:rsidRDefault="00F24ED4" w:rsidP="00F24ED4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F24ED4">
        <w:rPr>
          <w:rFonts w:ascii="Times New Roman" w:eastAsia="Calibri" w:hAnsi="Times New Roman" w:cs="Times New Roman"/>
          <w:b/>
          <w:color w:val="000000"/>
          <w:sz w:val="28"/>
        </w:rPr>
        <w:t>МБОУ «</w:t>
      </w:r>
      <w:proofErr w:type="spellStart"/>
      <w:r w:rsidRPr="00F24ED4">
        <w:rPr>
          <w:rFonts w:ascii="Times New Roman" w:eastAsia="Calibri" w:hAnsi="Times New Roman" w:cs="Times New Roman"/>
          <w:b/>
          <w:color w:val="000000"/>
          <w:sz w:val="28"/>
        </w:rPr>
        <w:t>Брагунская</w:t>
      </w:r>
      <w:proofErr w:type="spellEnd"/>
      <w:r w:rsidRPr="00F24ED4">
        <w:rPr>
          <w:rFonts w:ascii="Times New Roman" w:eastAsia="Calibri" w:hAnsi="Times New Roman" w:cs="Times New Roman"/>
          <w:b/>
          <w:color w:val="000000"/>
          <w:sz w:val="28"/>
        </w:rPr>
        <w:t xml:space="preserve"> СШ»</w:t>
      </w:r>
    </w:p>
    <w:p w:rsidR="00F24ED4" w:rsidRPr="00F24ED4" w:rsidRDefault="00F24ED4" w:rsidP="00F24ED4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:rsidR="00F24ED4" w:rsidRPr="00F24ED4" w:rsidRDefault="00F24ED4" w:rsidP="00F24ED4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:rsidR="00F24ED4" w:rsidRPr="00F24ED4" w:rsidRDefault="00F24ED4" w:rsidP="00F24ED4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:rsidR="00F24ED4" w:rsidRPr="00F24ED4" w:rsidRDefault="00F24ED4" w:rsidP="00F24ED4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:rsidR="00F709CE" w:rsidRPr="00931339" w:rsidRDefault="00F709CE" w:rsidP="00F709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                                                            </w:t>
      </w:r>
      <w:r w:rsidRPr="00931339">
        <w:rPr>
          <w:rFonts w:ascii="Times New Roman" w:eastAsia="Times New Roman" w:hAnsi="Times New Roman" w:cs="Times New Roman"/>
          <w:sz w:val="28"/>
          <w:szCs w:val="24"/>
          <w:lang w:eastAsia="zh-CN"/>
        </w:rPr>
        <w:t>Приложение к  НОО,</w:t>
      </w:r>
    </w:p>
    <w:p w:rsidR="00F709CE" w:rsidRPr="00931339" w:rsidRDefault="00F709CE" w:rsidP="00F709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931339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                                                            </w:t>
      </w:r>
      <w:proofErr w:type="gramStart"/>
      <w:r w:rsidRPr="00931339">
        <w:rPr>
          <w:rFonts w:ascii="Times New Roman" w:eastAsia="Times New Roman" w:hAnsi="Times New Roman" w:cs="Times New Roman"/>
          <w:sz w:val="28"/>
          <w:szCs w:val="24"/>
          <w:lang w:eastAsia="zh-CN"/>
        </w:rPr>
        <w:t>утвержденной</w:t>
      </w:r>
      <w:proofErr w:type="gramEnd"/>
      <w:r w:rsidRPr="00931339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приказом</w:t>
      </w:r>
    </w:p>
    <w:p w:rsidR="00F709CE" w:rsidRPr="00931339" w:rsidRDefault="00F709CE" w:rsidP="00F709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                                                            </w:t>
      </w:r>
      <w:r w:rsidRPr="00931339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МБОУ «_</w:t>
      </w:r>
      <w:proofErr w:type="spellStart"/>
      <w:r w:rsidRPr="00931339">
        <w:rPr>
          <w:rFonts w:ascii="Times New Roman" w:eastAsia="Times New Roman" w:hAnsi="Times New Roman" w:cs="Times New Roman"/>
          <w:sz w:val="28"/>
          <w:szCs w:val="24"/>
          <w:lang w:eastAsia="zh-CN"/>
        </w:rPr>
        <w:t>Брагунская</w:t>
      </w:r>
      <w:proofErr w:type="spellEnd"/>
      <w:r w:rsidRPr="00931339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СШ»</w:t>
      </w:r>
    </w:p>
    <w:p w:rsidR="00F709CE" w:rsidRPr="00931339" w:rsidRDefault="00F709CE" w:rsidP="00F709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                                                             </w:t>
      </w:r>
      <w:r w:rsidRPr="00931339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№77    от 30.08.2025 г</w:t>
      </w:r>
    </w:p>
    <w:p w:rsidR="00931339" w:rsidRPr="00931339" w:rsidRDefault="00931339" w:rsidP="00F709CE">
      <w:pPr>
        <w:tabs>
          <w:tab w:val="left" w:pos="54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CC0C4C" w:rsidRPr="00CC0C4C" w:rsidRDefault="00931339" w:rsidP="00F709CE">
      <w:pPr>
        <w:spacing w:after="0" w:line="240" w:lineRule="auto"/>
        <w:rPr>
          <w:rFonts w:ascii="Calibri" w:eastAsia="Calibri" w:hAnsi="Calibri" w:cs="Times New Roman"/>
        </w:rPr>
      </w:pPr>
      <w:r w:rsidRPr="00931339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</w:p>
    <w:p w:rsidR="00CC0C4C" w:rsidRPr="00CC0C4C" w:rsidRDefault="00CC0C4C" w:rsidP="00CC0C4C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:rsidR="00CC0C4C" w:rsidRPr="00CC0C4C" w:rsidRDefault="00CC0C4C" w:rsidP="00CC0C4C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:rsidR="00CC0C4C" w:rsidRPr="00CC0C4C" w:rsidRDefault="00CC0C4C" w:rsidP="00CC0C4C">
      <w:pPr>
        <w:spacing w:after="0" w:line="256" w:lineRule="auto"/>
        <w:ind w:left="120"/>
        <w:rPr>
          <w:rFonts w:ascii="Calibri" w:eastAsia="Calibri" w:hAnsi="Calibri" w:cs="Times New Roman"/>
        </w:rPr>
      </w:pPr>
    </w:p>
    <w:p w:rsidR="00CC0C4C" w:rsidRPr="00CC0C4C" w:rsidRDefault="00CC0C4C" w:rsidP="00CC0C4C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C0C4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</w:t>
      </w:r>
      <w:r w:rsidRPr="00CC0C4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CC0C4C" w:rsidRPr="00CC0C4C" w:rsidRDefault="00CC0C4C" w:rsidP="00CC0C4C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C0C4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(ID 8707116)</w:t>
      </w:r>
    </w:p>
    <w:p w:rsidR="00CC0C4C" w:rsidRPr="00CC0C4C" w:rsidRDefault="00CC0C4C" w:rsidP="00CC0C4C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CC0C4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</w:t>
      </w:r>
      <w:r w:rsidR="00126A1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Физическая культура» </w:t>
      </w:r>
    </w:p>
    <w:p w:rsidR="00CC0C4C" w:rsidRPr="00CC0C4C" w:rsidRDefault="00CC0C4C" w:rsidP="00CC0C4C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C0C4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обучающихся 1 </w:t>
      </w:r>
      <w:r w:rsidRPr="00CC0C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</w:t>
      </w:r>
      <w:r w:rsidRPr="00CC0C4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 классов</w:t>
      </w:r>
    </w:p>
    <w:p w:rsidR="00CC0C4C" w:rsidRPr="00CC0C4C" w:rsidRDefault="00CC0C4C" w:rsidP="00CC0C4C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C0C4C" w:rsidRDefault="00CC0C4C" w:rsidP="00CC0C4C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931339" w:rsidRDefault="00931339" w:rsidP="00CC0C4C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931339" w:rsidRDefault="00931339" w:rsidP="00CC0C4C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931339" w:rsidRDefault="00931339" w:rsidP="00CC0C4C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931339" w:rsidRPr="00CC0C4C" w:rsidRDefault="00931339" w:rsidP="00CC0C4C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931339" w:rsidRDefault="00CC0C4C" w:rsidP="00CC0C4C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CC0C4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</w:t>
      </w:r>
      <w:r w:rsidRPr="00CC0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0C4C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с </w:t>
      </w:r>
      <w:proofErr w:type="spellStart"/>
      <w:r w:rsidRPr="00CC0C4C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Брагуны</w:t>
      </w:r>
      <w:proofErr w:type="spellEnd"/>
    </w:p>
    <w:p w:rsidR="00931339" w:rsidRPr="00931339" w:rsidRDefault="00931339" w:rsidP="00931339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                                                     2025 го</w:t>
      </w:r>
      <w:r w:rsidR="00F709CE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д</w:t>
      </w:r>
      <w:bookmarkStart w:id="1" w:name="_GoBack"/>
      <w:bookmarkEnd w:id="1"/>
    </w:p>
    <w:p w:rsidR="00931339" w:rsidRPr="00CC0C4C" w:rsidRDefault="00931339" w:rsidP="00CC0C4C">
      <w:pPr>
        <w:spacing w:after="160" w:line="256" w:lineRule="auto"/>
        <w:rPr>
          <w:rFonts w:ascii="Calibri" w:eastAsia="Calibri" w:hAnsi="Calibri" w:cs="Times New Roman"/>
        </w:rPr>
      </w:pPr>
    </w:p>
    <w:p w:rsidR="00B26687" w:rsidRPr="00B26687" w:rsidRDefault="00B26687" w:rsidP="00B26687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ПОЯСНИТЕЛЬНАЯ ЗАПИСКА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программе по физической культуре нашли свое отражение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обучающихся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прикладно</w:t>
      </w:r>
      <w:proofErr w:type="spell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-ориентированной направленности.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Существенным достижением такой ориентации является постепенное вовлечение обучающихся в здоровый образ жизни за счет овладения ими </w:t>
      </w: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деятельностного</w:t>
      </w:r>
      <w:proofErr w:type="spell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обучающихся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обучающихся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Как и любая деятельность, она включает в себя 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информационный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операциональный</w:t>
      </w:r>
      <w:proofErr w:type="spell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мотивационно-процессуальный компоненты, которые находят свое отражение в соответствующих дидактических линиях учебного предмета.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целях усиления мотивационной составляющей учебного предмета и 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подготовки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Прикладно</w:t>
      </w:r>
      <w:proofErr w:type="spell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Содержание модуля «</w:t>
      </w:r>
      <w:proofErr w:type="spell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Прикладно</w:t>
      </w:r>
      <w:proofErr w:type="spell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свое содержание для модуля «</w:t>
      </w:r>
      <w:proofErr w:type="spell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Прикладно</w:t>
      </w:r>
      <w:proofErr w:type="spell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-ориентированная физическая культура» и включать в него популярные национальные виды спорта, подвижные игры и </w:t>
      </w: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развлечения, основывающиеся на этнокультурных, исторических и современных традициях региона и школы.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Содержание программы по физической культуре изложено по годам обучения и раскрывает основные ее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Планируемые результаты включают в себя личностные, </w:t>
      </w:r>
      <w:proofErr w:type="spell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метапредметные</w:t>
      </w:r>
      <w:proofErr w:type="spell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предметные результаты.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Результативность освоения учебного предмета 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обучающимися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достигается посредством современных научно-обоснованных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bookmarkStart w:id="2" w:name="25a1559e-a9ff-4769-bf64-9ab6ddba5456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Общее число часов, рекомендованных для изучения физической культуры по вариантам NN 2, 3 – 5 федерального учебного плана,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В 1 классе – 34 часа (1 час в неделю), во 2 классе – 68 часов (2 часа в неделю), в 3 классе – 68 часов (2 часа в неделю), в 4 классе – 68 часов (1,5 часа в неделю).</w:t>
      </w:r>
      <w:bookmarkEnd w:id="2"/>
    </w:p>
    <w:p w:rsidR="00B26687" w:rsidRPr="00B26687" w:rsidRDefault="00B26687" w:rsidP="00B26687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bookmarkStart w:id="3" w:name="_Toc103687208"/>
      <w:bookmarkEnd w:id="3"/>
    </w:p>
    <w:p w:rsidR="00B26687" w:rsidRPr="00B26687" w:rsidRDefault="00B26687" w:rsidP="00B26687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rPr>
          <w:rFonts w:ascii="Calibri" w:eastAsia="Times New Roman" w:hAnsi="Calibri" w:cs="Times New Roman"/>
          <w:lang w:eastAsia="ru-RU"/>
        </w:rPr>
        <w:sectPr w:rsidR="00B26687" w:rsidRPr="00B26687">
          <w:pgSz w:w="11906" w:h="16383"/>
          <w:pgMar w:top="1134" w:right="850" w:bottom="1134" w:left="1701" w:header="720" w:footer="720" w:gutter="0"/>
          <w:cols w:space="720"/>
        </w:sectPr>
      </w:pPr>
    </w:p>
    <w:p w:rsidR="00B26687" w:rsidRPr="00B26687" w:rsidRDefault="00B26687" w:rsidP="00B26687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bookmarkStart w:id="4" w:name="block-62718247"/>
      <w:bookmarkEnd w:id="0"/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СОДЕРЖАНИЕ УЧЕБНОГО ПРЕДМЕТА</w:t>
      </w:r>
    </w:p>
    <w:p w:rsidR="00B26687" w:rsidRPr="00B26687" w:rsidRDefault="00B26687" w:rsidP="00B26687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spacing w:after="0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 КЛАСС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Знания о физической культуре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Способы самостоятельной деятельности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Режим дня и правила его составления и соблюдения. 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Физическое совершенствование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Оздоровительная физическая культура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Гигиена человека и требования к проведению гигиенических процедур. Осанка и комплексы упражнений для правильного ее развития. Физические упражнения для физкультминуток и утренней зарядки.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Спортивно-оздоровительная физическая культура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Правила поведения на уроках физической культуры, подбора одежды для занятий в спортивном зале и на открытом воздухе.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Гимнастика с основами акробатики.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Исходные положения в физических упражнениях: стойки, упоры, седы, положения лежа.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Акробатические упражнения: подъем туловища из 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положения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лежа на спине и животе, подъем ног из положения лежа на животе, сгибание рук в положении упор лежа, прыжки в группировке, толчком двумя ногами, прыжки в упоре на руки, толчком двумя ногами.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Легкая атлетика.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Подвижные и спортивные игры.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Считалки для самостоятельной организации подвижных игр.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proofErr w:type="spellStart"/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Прикладно</w:t>
      </w:r>
      <w:proofErr w:type="spellEnd"/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-ориентированная физическая культура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основных физических каче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ств ср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едствами спортивных и подвижных игр. Подготовка к выполнению нормативных требований комплекса ГТО.</w:t>
      </w:r>
      <w:bookmarkStart w:id="5" w:name="_Toc103687210"/>
      <w:bookmarkEnd w:id="5"/>
    </w:p>
    <w:p w:rsidR="00B26687" w:rsidRPr="00B26687" w:rsidRDefault="00B26687" w:rsidP="00B26687">
      <w:pPr>
        <w:spacing w:after="0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spacing w:after="0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B26687" w:rsidRPr="00B26687" w:rsidRDefault="00B26687" w:rsidP="00B26687">
      <w:pPr>
        <w:spacing w:after="0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2 КЛАСС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Знания о физической культуре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Способы самостоятельной деятельности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Физическое совершенствование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Оздоровительная физическая культура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Спортивно-оздоровительная физическая культура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Гимнастика с основами акробатики.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Упражнения разминки перед выполнением гимнастических упражнений. Прыжки со скакалкой на двух ногах и поочередно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Легкая атлетика.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Правила поведения на занятиях легкой атлетикой. Броски малого мяча в неподвижную мишень разными способами из 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положения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стоя, сидя и лежа.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полета.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обеганием</w:t>
      </w:r>
      <w:proofErr w:type="spell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предметов, с преодолением небольших препятствий.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Подвижные игры.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Подвижные игры с техническими приемами спортивных игр (баскетбол, футбол). </w:t>
      </w:r>
    </w:p>
    <w:p w:rsidR="00B26687" w:rsidRPr="00B26687" w:rsidRDefault="00B26687" w:rsidP="00B26687">
      <w:pPr>
        <w:spacing w:after="0" w:line="252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proofErr w:type="spellStart"/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Прикладно</w:t>
      </w:r>
      <w:proofErr w:type="spellEnd"/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-ориентированная физическая культура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Подготовка к соревнованиям по комплексу ГТО. Развитие основных физических каче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ств ср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едствами подвижных и спортивных игр.</w:t>
      </w:r>
      <w:bookmarkStart w:id="6" w:name="_Toc103687211"/>
      <w:bookmarkEnd w:id="6"/>
    </w:p>
    <w:p w:rsidR="00B26687" w:rsidRPr="00B26687" w:rsidRDefault="00B26687" w:rsidP="00B26687">
      <w:pPr>
        <w:spacing w:after="0" w:line="252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spacing w:after="0" w:line="252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B26687" w:rsidRPr="00B26687" w:rsidRDefault="00B26687" w:rsidP="00B26687">
      <w:pPr>
        <w:spacing w:after="0" w:line="252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3 КЛАСС</w:t>
      </w:r>
    </w:p>
    <w:p w:rsidR="00B26687" w:rsidRPr="00B26687" w:rsidRDefault="00B26687" w:rsidP="00B26687">
      <w:pPr>
        <w:spacing w:after="0" w:line="252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Знания о физической культуре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B26687" w:rsidRPr="00B26687" w:rsidRDefault="00B26687" w:rsidP="00B26687">
      <w:pPr>
        <w:spacing w:after="0" w:line="252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Способы самостоятельной деятельности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B26687" w:rsidRPr="00B26687" w:rsidRDefault="00B26687" w:rsidP="00B26687">
      <w:pPr>
        <w:spacing w:after="0" w:line="252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Физическое совершенствование</w:t>
      </w:r>
    </w:p>
    <w:p w:rsidR="00B26687" w:rsidRPr="00B26687" w:rsidRDefault="00B26687" w:rsidP="00B26687">
      <w:pPr>
        <w:spacing w:after="0" w:line="252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Оздоровительная физическая культура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B26687" w:rsidRPr="00B26687" w:rsidRDefault="00B26687" w:rsidP="00B26687">
      <w:pPr>
        <w:spacing w:after="0" w:line="252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Спортивно-оздоровительная физическая культура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Гимнастика с основами акробатики.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Строевые упражнения в движении </w:t>
      </w:r>
      <w:proofErr w:type="spell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противоходом</w:t>
      </w:r>
      <w:proofErr w:type="spell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перестроении из колонны по одному в колонну по три, стоя на месте и в движении. Упражнения в лазании по канату в три приема. Упражнения на гимнастической скамейке в передвижении стилизованными способами ходьбы: вперед,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разноименным способом. Прыжки через скакалку с изменяющейся скоростью вращения на двух ногах и поочередно на правой и левой ноге, прыжки через скакалку назад с равномерной скоростью.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Легкая атлетика.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</w:t>
      </w: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преодолением препятствий, с ускорением и торможением, максимальной скоростью на дистанции 30 м.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Подвижные и спортивные игры. 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Подвижные игры на точность движений с приемами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прием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proofErr w:type="spellStart"/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Прикладно</w:t>
      </w:r>
      <w:proofErr w:type="spellEnd"/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-ориентированная физическая культура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основных физических каче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ств ср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едствами базовых видов спорта. Подготовка к выполнению нормативных требований комплекса ГТО. </w:t>
      </w:r>
      <w:bookmarkStart w:id="7" w:name="_Toc103687212"/>
      <w:bookmarkEnd w:id="7"/>
    </w:p>
    <w:p w:rsidR="00B26687" w:rsidRPr="00B26687" w:rsidRDefault="00B26687" w:rsidP="00B26687">
      <w:pPr>
        <w:spacing w:after="0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spacing w:after="0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4 КЛАСС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Знания о физической культуре</w:t>
      </w:r>
    </w:p>
    <w:p w:rsidR="00B26687" w:rsidRPr="00B26687" w:rsidRDefault="00B26687" w:rsidP="00B26687">
      <w:pPr>
        <w:spacing w:after="0" w:line="257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B26687" w:rsidRPr="00B26687" w:rsidRDefault="00B26687" w:rsidP="00B26687">
      <w:pPr>
        <w:spacing w:after="0" w:line="252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Способы самостоятельной деятельности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B26687" w:rsidRPr="00B26687" w:rsidRDefault="00B26687" w:rsidP="00B26687">
      <w:pPr>
        <w:spacing w:after="0" w:line="252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Физическое совершенствование</w:t>
      </w:r>
    </w:p>
    <w:p w:rsidR="00B26687" w:rsidRPr="00B26687" w:rsidRDefault="00B26687" w:rsidP="00B26687">
      <w:pPr>
        <w:spacing w:after="0" w:line="252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Оздоровительная физическая культура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Оценка состояния осанки, упражнения для профилактики ее нарушения (на расслабление мышц спины и профилактику сутулости). Упражнения для снижения массы тела за счет упражнений с высокой активностью работы больших мышечных групп. Закаливающие процедуры: купание в естественных водоемах, солнечные и воздушные процедуры. </w:t>
      </w:r>
    </w:p>
    <w:p w:rsidR="00B26687" w:rsidRPr="00B26687" w:rsidRDefault="00B26687" w:rsidP="00B26687">
      <w:pPr>
        <w:spacing w:after="0" w:line="252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Спортивно-оздоровительная физическая культура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Гимнастика с основами акробатики.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напрыгивания</w:t>
      </w:r>
      <w:proofErr w:type="spell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Упражнения на низкой гимнастической перекладине: висы и упоры, подъем переворотом. Упражнения в танце «Летка-</w:t>
      </w:r>
      <w:proofErr w:type="spell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енка</w:t>
      </w:r>
      <w:proofErr w:type="spell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».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Легкая атлетика. 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дальность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стоя на месте.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Подвижные и спортивные игры.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прием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B26687" w:rsidRPr="00B26687" w:rsidRDefault="00B26687" w:rsidP="00B26687">
      <w:pPr>
        <w:spacing w:after="0" w:line="252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proofErr w:type="spellStart"/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Прикладно</w:t>
      </w:r>
      <w:proofErr w:type="spellEnd"/>
      <w:r w:rsidRPr="00B26687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-ориентированная физическая культура</w:t>
      </w:r>
    </w:p>
    <w:p w:rsidR="00B26687" w:rsidRPr="00B26687" w:rsidRDefault="00B26687" w:rsidP="00B26687">
      <w:pPr>
        <w:spacing w:after="0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Упражнения физической подготовки на развитие основных физических качеств. Подготовка к выполнению нормативных требований комплекса ГТО. </w:t>
      </w:r>
    </w:p>
    <w:p w:rsidR="00B26687" w:rsidRPr="00B26687" w:rsidRDefault="00B26687" w:rsidP="00B26687">
      <w:pPr>
        <w:rPr>
          <w:rFonts w:ascii="Calibri" w:eastAsia="Times New Roman" w:hAnsi="Calibri" w:cs="Times New Roman"/>
          <w:lang w:eastAsia="ru-RU"/>
        </w:rPr>
        <w:sectPr w:rsidR="00B26687" w:rsidRPr="00B26687">
          <w:pgSz w:w="11906" w:h="16383"/>
          <w:pgMar w:top="1134" w:right="850" w:bottom="1134" w:left="1701" w:header="720" w:footer="720" w:gutter="0"/>
          <w:cols w:space="720"/>
        </w:sectPr>
      </w:pPr>
    </w:p>
    <w:p w:rsidR="00B26687" w:rsidRPr="00B26687" w:rsidRDefault="00B26687" w:rsidP="00B26687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bookmarkStart w:id="8" w:name="_Toc137548640"/>
      <w:bookmarkStart w:id="9" w:name="block-62718248"/>
      <w:bookmarkEnd w:id="4"/>
      <w:bookmarkEnd w:id="8"/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B26687" w:rsidRPr="00B26687" w:rsidRDefault="00B26687" w:rsidP="00B26687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spacing w:after="0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ЛИЧНОСТНЫЕ РЕЗУЛЬТАТЫ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обучающегося будут сформированы следующие личностные результаты: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становление ценностного отношения к истории и развитию физической культуры народов России, осознание ее связи с трудовой деятельностью и укреплением здоровья человека;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стремление к формированию культуры здоровья, соблюдению правил здорового образа жизни;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 </w:t>
      </w:r>
      <w:bookmarkStart w:id="10" w:name="_Toc103687215"/>
      <w:bookmarkEnd w:id="10"/>
    </w:p>
    <w:p w:rsidR="00B26687" w:rsidRPr="00B26687" w:rsidRDefault="00B26687" w:rsidP="00B26687">
      <w:pPr>
        <w:spacing w:after="0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МЕТАПРЕДМЕТНЫЕ РЕЗУЛЬТАТЫ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1 КЛАСС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окончании 1 класса у обучающегося будут сформированы следующие универсальные учебные действия:</w:t>
      </w:r>
    </w:p>
    <w:p w:rsidR="00B26687" w:rsidRPr="00B26687" w:rsidRDefault="00B26687" w:rsidP="00B26687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Познавательные универсальные учебные действия</w:t>
      </w:r>
    </w:p>
    <w:p w:rsidR="00B26687" w:rsidRPr="00B26687" w:rsidRDefault="00B26687" w:rsidP="00B26687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Базовые логические и исследовательские действия: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находить общие и отличительные признаки в передвижениях человека и животных;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выявлять признаки правильной и неправильной осанки, приводить возможные причины ее нарушений.</w:t>
      </w:r>
    </w:p>
    <w:p w:rsidR="00B26687" w:rsidRPr="00B26687" w:rsidRDefault="00B26687" w:rsidP="00B26687">
      <w:pPr>
        <w:spacing w:after="0" w:line="252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Коммуникативные универсальные учебные действия</w:t>
      </w:r>
    </w:p>
    <w:p w:rsidR="00B26687" w:rsidRPr="00B26687" w:rsidRDefault="00B26687" w:rsidP="00B26687">
      <w:pPr>
        <w:spacing w:after="0" w:line="252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Общение: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воспроизводить названия разучиваемых физических упражнений и их исходные положения;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обсуждать правила проведения подвижных игр, обосновывать объективность определения победителей.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Регулятивные универсальные учебные действия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Самоорганизация и самоконтроль: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выполнять учебные задания по обучению новым физическим упражнениям и развитию физических качеств;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проявлять уважительное отношение к участникам совместной игровой и соревновательной деятельности.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2 КЛАСС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 окончании 2 класса у обучающегося будут сформированы следующие универсальные учебные действия: </w:t>
      </w:r>
    </w:p>
    <w:p w:rsidR="00B26687" w:rsidRPr="00B26687" w:rsidRDefault="00B26687" w:rsidP="00B26687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Познавательные универсальные учебные действия</w:t>
      </w:r>
    </w:p>
    <w:p w:rsidR="00B26687" w:rsidRPr="00B26687" w:rsidRDefault="00B26687" w:rsidP="00B26687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Базовые логические и исследовательские действия: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понимать связь между закаливающими процедурами и укреплением здоровья;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B26687" w:rsidRPr="00B26687" w:rsidRDefault="00B26687" w:rsidP="00B26687">
      <w:pPr>
        <w:spacing w:after="0" w:line="252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spacing w:after="0" w:line="252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Коммуникативные универсальные учебные действия</w:t>
      </w:r>
    </w:p>
    <w:p w:rsidR="00B26687" w:rsidRPr="00B26687" w:rsidRDefault="00B26687" w:rsidP="00B26687">
      <w:pPr>
        <w:spacing w:after="0" w:line="252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Общение: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объяснять назначение упражнений утренней зарядки, приводить соответствующие примеры ее положительного влияния на организм обучающихся (в пределах изученного);</w:t>
      </w:r>
      <w:proofErr w:type="gramEnd"/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выполнять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Регулятивные универсальные учебные действия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Самоорганизация и самоконтроль: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соблюдать правила поведения на уроках физической культуры с учетом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 КЛАСС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 окончании 3 класса у обучающегося будут сформированы следующие универсальные учебные действия: </w:t>
      </w:r>
    </w:p>
    <w:p w:rsidR="00B26687" w:rsidRPr="00B26687" w:rsidRDefault="00B26687" w:rsidP="00B26687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Познавательные универсальные учебные действия</w:t>
      </w:r>
    </w:p>
    <w:p w:rsidR="00B26687" w:rsidRPr="00B26687" w:rsidRDefault="00B26687" w:rsidP="00B26687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Базовые логические и исследовательские действия: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B26687" w:rsidRPr="00B26687" w:rsidRDefault="00B26687" w:rsidP="00B26687">
      <w:pPr>
        <w:spacing w:after="0" w:line="250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объяснять понятие «дозировка нагрузки», правильно применять способы ее регулирования на занятиях физической культурой; </w:t>
      </w:r>
    </w:p>
    <w:p w:rsidR="00B26687" w:rsidRPr="00B26687" w:rsidRDefault="00B26687" w:rsidP="00B26687">
      <w:pPr>
        <w:spacing w:after="0" w:line="250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B26687" w:rsidRPr="00B26687" w:rsidRDefault="00B26687" w:rsidP="00B26687">
      <w:pPr>
        <w:spacing w:after="0" w:line="250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 </w:t>
      </w:r>
    </w:p>
    <w:p w:rsidR="00B26687" w:rsidRPr="00B26687" w:rsidRDefault="00B26687" w:rsidP="00B26687">
      <w:pPr>
        <w:spacing w:after="0" w:line="250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B26687" w:rsidRPr="00B26687" w:rsidRDefault="00B26687" w:rsidP="00B26687">
      <w:pPr>
        <w:spacing w:after="0" w:line="250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spacing w:after="0" w:line="250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Коммуникативные универсальные учебные действия</w:t>
      </w:r>
    </w:p>
    <w:p w:rsidR="00B26687" w:rsidRPr="00B26687" w:rsidRDefault="00B26687" w:rsidP="00B26687">
      <w:pPr>
        <w:spacing w:after="0" w:line="250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Общение:</w:t>
      </w:r>
    </w:p>
    <w:p w:rsidR="00B26687" w:rsidRPr="00B26687" w:rsidRDefault="00B26687" w:rsidP="00B26687">
      <w:pPr>
        <w:spacing w:after="0" w:line="250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B26687" w:rsidRPr="00B26687" w:rsidRDefault="00B26687" w:rsidP="00B26687">
      <w:pPr>
        <w:spacing w:after="0" w:line="250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B26687" w:rsidRPr="00B26687" w:rsidRDefault="00B26687" w:rsidP="00B26687">
      <w:pPr>
        <w:spacing w:after="0" w:line="250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B26687" w:rsidRPr="00B26687" w:rsidRDefault="00B26687" w:rsidP="00B26687">
      <w:pPr>
        <w:spacing w:after="0" w:line="250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выполнять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B26687" w:rsidRPr="00B26687" w:rsidRDefault="00B26687" w:rsidP="00B26687">
      <w:pPr>
        <w:spacing w:after="0" w:line="250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spacing w:after="0" w:line="250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Регулятивные универсальные учебные действия</w:t>
      </w:r>
    </w:p>
    <w:p w:rsidR="00B26687" w:rsidRPr="00B26687" w:rsidRDefault="00B26687" w:rsidP="00B26687">
      <w:pPr>
        <w:spacing w:after="0" w:line="250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Самоорганизация и самоконтроль:</w:t>
      </w:r>
    </w:p>
    <w:p w:rsidR="00B26687" w:rsidRPr="00B26687" w:rsidRDefault="00B26687" w:rsidP="00B26687">
      <w:pPr>
        <w:spacing w:after="0" w:line="250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B26687" w:rsidRPr="00B26687" w:rsidRDefault="00B26687" w:rsidP="00B26687">
      <w:pPr>
        <w:spacing w:after="0" w:line="250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B26687" w:rsidRPr="00B26687" w:rsidRDefault="00B26687" w:rsidP="00B26687">
      <w:pPr>
        <w:spacing w:after="0" w:line="250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B26687" w:rsidRPr="00B26687" w:rsidRDefault="00B26687" w:rsidP="00B26687">
      <w:pPr>
        <w:spacing w:after="0" w:line="250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spacing w:after="0" w:line="250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B26687" w:rsidRPr="00B26687" w:rsidRDefault="00B26687" w:rsidP="00B26687">
      <w:pPr>
        <w:spacing w:after="0" w:line="250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B26687" w:rsidRPr="00B26687" w:rsidRDefault="00B26687" w:rsidP="00B26687">
      <w:pPr>
        <w:spacing w:after="0" w:line="250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B26687" w:rsidRPr="00B26687" w:rsidRDefault="00B26687" w:rsidP="00B26687">
      <w:pPr>
        <w:spacing w:after="0" w:line="250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4 КЛАСС</w:t>
      </w:r>
    </w:p>
    <w:p w:rsidR="00B26687" w:rsidRPr="00B26687" w:rsidRDefault="00B26687" w:rsidP="00B26687">
      <w:pPr>
        <w:spacing w:after="0" w:line="250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 окончании 4 класса у обучающегося будут сформированы следующие универсальные учебные действия: </w:t>
      </w:r>
    </w:p>
    <w:p w:rsidR="00B26687" w:rsidRPr="00B26687" w:rsidRDefault="00B26687" w:rsidP="00B26687">
      <w:pPr>
        <w:spacing w:after="0" w:line="250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Познавательные универсальные учебные действия</w:t>
      </w:r>
    </w:p>
    <w:p w:rsidR="00B26687" w:rsidRPr="00B26687" w:rsidRDefault="00B26687" w:rsidP="00B26687">
      <w:pPr>
        <w:spacing w:after="0" w:line="250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Базовые логические и исследовательские действия:</w:t>
      </w:r>
    </w:p>
    <w:p w:rsidR="00B26687" w:rsidRPr="00B26687" w:rsidRDefault="00B26687" w:rsidP="00B26687">
      <w:pPr>
        <w:spacing w:after="0" w:line="250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Коммуникативные универсальные учебные действия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Общение: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взаимодействовать с учителем и 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обучающимися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воспроизводить ранее изученный материал и отвечать на вопросы в процессе учебного диалога;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использовать специальные термины и понятия в общении с учителем и 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обучающимися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применять термины при обучении новым физическим упражнениям, развитии физических качеств;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оказывать посильную первую помощь во время занятий физической культурой.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Регулятивные универсальные учебные действия</w:t>
      </w:r>
    </w:p>
    <w:p w:rsidR="00B26687" w:rsidRPr="00B26687" w:rsidRDefault="00B26687" w:rsidP="00B26687">
      <w:pPr>
        <w:spacing w:after="0" w:line="257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Самоорганизация и самоконтроль: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самостоятельно проводить занятия на основе изученного материала и с учетом собственных интересов;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 </w:t>
      </w:r>
      <w:bookmarkStart w:id="11" w:name="_Toc103687216"/>
      <w:bookmarkEnd w:id="11"/>
    </w:p>
    <w:p w:rsidR="00B26687" w:rsidRPr="00B26687" w:rsidRDefault="00B26687" w:rsidP="00B26687">
      <w:pPr>
        <w:spacing w:after="0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spacing w:after="0"/>
        <w:ind w:left="12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ПРЕДМЕТНЫЕ РЕЗУЛЬТАТЫ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 концу обучения в</w:t>
      </w:r>
      <w:r w:rsidRPr="00B26687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 </w:t>
      </w: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 классе</w:t>
      </w: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обучающийся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приводить примеры основных дневных дел и их распределение в индивидуальном режиме дня;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выполнять упражнения утренней зарядки и физкультминуток;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анализировать причины нарушения осанки и демонстрировать упражнения по профилактике ее нарушения;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передвигаться на лыжах ступающим и скользящим шагом (без палок);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играть в подвижные игры с общеразвивающей направленностью.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 концу обучения во</w:t>
      </w: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2 классе</w:t>
      </w: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обучающийся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демонстрировать примеры основных физических качеств и высказывать свое суждение об их связи с укреплением здоровья и физическим развитием;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демонстрировать танцевальный хороводный шаг в совместном передвижении;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организовывать и играть в подвижные игры на развитие основных физических качеств, с использованием технических приемов из спортивных игр;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упражнения на развитие физических качеств.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 концу обучения в</w:t>
      </w:r>
      <w:r w:rsidRPr="00B26687">
        <w:rPr>
          <w:rFonts w:ascii="Times New Roman" w:eastAsia="Times New Roman" w:hAnsi="Times New Roman" w:cs="Times New Roman"/>
          <w:b/>
          <w:i/>
          <w:color w:val="000000"/>
          <w:sz w:val="28"/>
          <w:lang w:eastAsia="ru-RU"/>
        </w:rPr>
        <w:t xml:space="preserve"> </w:t>
      </w: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 классе</w:t>
      </w: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обучающийся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измерять частоту пульса и определять физическую нагрузку по ее значениям с помощью таблицы стандартных нагрузок;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выполнять движение </w:t>
      </w:r>
      <w:proofErr w:type="spell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противоходом</w:t>
      </w:r>
      <w:proofErr w:type="spell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вперед;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передвигаться по нижней жерди гимнастической стенки приставным шагом в правую и левую сторону, лазать разноименным способом;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демонстрировать прыжки через скакалку на двух ногах и попеременно на правой и левой ноге;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демонстрировать упражнения ритмической гимнастики, движения танцев галоп и полька;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положения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сидя и стоя;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(прием мяча снизу и нижняя передача в парах), футбол (ведение футбольного мяча змейкой);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упражнения на развитие физических качеств, демонстрировать приросты в их показателях.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 концу обучения в </w:t>
      </w: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4 классе</w:t>
      </w: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обучающийся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сердечно-сосудистой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дыхательной систем;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легкой атлетикой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роявлять готовность оказать первую помощь в случае необходимости;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напрыгивания</w:t>
      </w:r>
      <w:proofErr w:type="spell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демонстрировать движения танца «Летка-</w:t>
      </w:r>
      <w:proofErr w:type="spell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енка</w:t>
      </w:r>
      <w:proofErr w:type="spell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» в групповом исполнении под музыкальное сопровождение;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прыжок в высоту с разбега перешагиванием;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метание малого (теннисного) мяча на дальность;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демонстрировать </w:t>
      </w:r>
      <w:proofErr w:type="spell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проплывание</w:t>
      </w:r>
      <w:proofErr w:type="spell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учебной дистанции кролем на груди или кролем на спине (по выбору </w:t>
      </w:r>
      <w:proofErr w:type="gramStart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обучающегося</w:t>
      </w:r>
      <w:proofErr w:type="gramEn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);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выполнять освоенные технические действия спортивных игр баскетбол, волейбол и футбол в условиях игровой деятельности; </w:t>
      </w:r>
    </w:p>
    <w:p w:rsidR="00B26687" w:rsidRPr="00B26687" w:rsidRDefault="00B26687" w:rsidP="00B26687">
      <w:pPr>
        <w:spacing w:after="0" w:line="252" w:lineRule="auto"/>
        <w:ind w:firstLine="600"/>
        <w:jc w:val="both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выполнять упражнения на развитие физических качеств, демонстрировать приросты в их показателях.</w:t>
      </w:r>
    </w:p>
    <w:p w:rsidR="00B26687" w:rsidRPr="00B26687" w:rsidRDefault="00B26687" w:rsidP="00B26687">
      <w:pPr>
        <w:spacing w:after="0" w:line="264" w:lineRule="auto"/>
        <w:ind w:left="120"/>
        <w:jc w:val="both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rPr>
          <w:rFonts w:ascii="Calibri" w:eastAsia="Times New Roman" w:hAnsi="Calibri" w:cs="Times New Roman"/>
          <w:lang w:eastAsia="ru-RU"/>
        </w:rPr>
        <w:sectPr w:rsidR="00B26687" w:rsidRPr="00B26687">
          <w:pgSz w:w="11906" w:h="16383"/>
          <w:pgMar w:top="1134" w:right="850" w:bottom="1134" w:left="1701" w:header="720" w:footer="720" w:gutter="0"/>
          <w:cols w:space="720"/>
        </w:sectPr>
      </w:pPr>
    </w:p>
    <w:p w:rsidR="00B26687" w:rsidRPr="00B26687" w:rsidRDefault="00B26687" w:rsidP="00B26687">
      <w:pPr>
        <w:spacing w:after="0"/>
        <w:ind w:left="120"/>
        <w:jc w:val="center"/>
        <w:rPr>
          <w:rFonts w:ascii="Calibri" w:eastAsia="Times New Roman" w:hAnsi="Calibri" w:cs="Times New Roman"/>
          <w:lang w:eastAsia="ru-RU"/>
        </w:rPr>
      </w:pPr>
      <w:bookmarkStart w:id="12" w:name="block-62718243"/>
      <w:bookmarkEnd w:id="9"/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ТЕМАТИЧЕСКОЕ ПЛАНИРОВАНИЕ 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B26687" w:rsidRPr="00B26687" w:rsidTr="000D64A0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№ </w:t>
            </w:r>
            <w:proofErr w:type="gramStart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п</w:t>
            </w:r>
            <w:proofErr w:type="gramEnd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/п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Наименование разделов и тем программы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Электронные (цифровые) образовательные ресурсы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1.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Знания о физической культуре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2.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Способы самостоятельной деятельности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Режим дня 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ФИЗИЧЕСКОЕ СОВЕРШЕНСТВОВАНИЕ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1.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Оздоровительная физическая культура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Гигиена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Осанка человека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Утренняя зарядка и физкультминутки в режиме дня 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2.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Спортивно-оздоровительная физическая культура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Гимнастика с основами акробатики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Легкая атлетика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Подвижные и спортивные игры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30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3.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Прикладно</w:t>
            </w:r>
            <w:proofErr w:type="spellEnd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-ориентированная физическая культура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B26687" w:rsidRPr="00B26687" w:rsidRDefault="00B26687" w:rsidP="00B26687">
      <w:pPr>
        <w:rPr>
          <w:rFonts w:ascii="Calibri" w:eastAsia="Times New Roman" w:hAnsi="Calibri" w:cs="Times New Roman"/>
          <w:lang w:eastAsia="ru-RU"/>
        </w:rPr>
        <w:sectPr w:rsidR="00B26687" w:rsidRPr="00B26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687" w:rsidRPr="00B26687" w:rsidRDefault="00B26687" w:rsidP="00B26687">
      <w:pPr>
        <w:spacing w:after="0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ТЕМАТИЧЕСКОЕ ПЛАНИРОВАНИЕ 2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B26687" w:rsidRPr="00B26687" w:rsidTr="000D64A0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№ </w:t>
            </w:r>
            <w:proofErr w:type="gramStart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п</w:t>
            </w:r>
            <w:proofErr w:type="gramEnd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/п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Наименование разделов и тем программы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Электронные (цифровые) образовательные ресурсы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1.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Знания о физической культуре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Знания о физической культуре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2.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Способы самостоятельной деятельности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Физическое развитие и его измерение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ФИЗИЧЕСКОЕ СОВЕРШЕНСТВОВАНИЕ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1.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Оздоровительная физическая культура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Занятия по укреплению здоровья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Индивидуальные комплексы утренней зарядки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2.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Спортивно-оздоровительная физическая культура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Гимнастика с основами акробатики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Легкая атлетика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2.3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Подвижные игры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55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3.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Прикладно</w:t>
            </w:r>
            <w:proofErr w:type="spellEnd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-ориентированная физическая культура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B26687" w:rsidRPr="00B26687" w:rsidRDefault="00B26687" w:rsidP="00B26687">
      <w:pPr>
        <w:rPr>
          <w:rFonts w:ascii="Calibri" w:eastAsia="Times New Roman" w:hAnsi="Calibri" w:cs="Times New Roman"/>
          <w:lang w:eastAsia="ru-RU"/>
        </w:rPr>
        <w:sectPr w:rsidR="00B26687" w:rsidRPr="00B26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687" w:rsidRPr="00B26687" w:rsidRDefault="00B26687" w:rsidP="00B26687">
      <w:pPr>
        <w:spacing w:after="0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ТЕМАТИЧЕСКОЕ ПЛАНИРОВАНИЕ 3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26687" w:rsidRPr="00B26687" w:rsidTr="000D64A0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№ </w:t>
            </w:r>
            <w:proofErr w:type="gramStart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п</w:t>
            </w:r>
            <w:proofErr w:type="gramEnd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/п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Наименование разделов и тем программы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Электронные (цифровые) образовательные ресурсы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1.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Знания о физической культуре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Знания о физической культуре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</w:t>
            </w: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 xml:space="preserve">     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2.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Способы самостоятельной деятельности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Виды физических упражнений, используемых на уроках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Измерение пульса на уроках физической культуры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 xml:space="preserve">   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Физическая нагрузка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ФИЗИЧЕСКОЕ СОВЕРШЕНСТВОВАНИЕ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1.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Оздоровительная физическая культура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Закаливание организма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</w:t>
            </w: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Дыхательная и зрительная гимнастика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2.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Спортивно-оздоровительная физическая культура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Гимнастика с основами акробатики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Легкая атлетика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Подвижные и спортивные игры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3.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Прикладно</w:t>
            </w:r>
            <w:proofErr w:type="spellEnd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-ориентированная физическая культура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B26687" w:rsidRPr="00B26687" w:rsidRDefault="00B26687" w:rsidP="00B26687">
      <w:pPr>
        <w:rPr>
          <w:rFonts w:ascii="Calibri" w:eastAsia="Times New Roman" w:hAnsi="Calibri" w:cs="Times New Roman"/>
          <w:lang w:eastAsia="ru-RU"/>
        </w:rPr>
        <w:sectPr w:rsidR="00B26687" w:rsidRPr="00B26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687" w:rsidRPr="00B26687" w:rsidRDefault="00B26687" w:rsidP="00B26687">
      <w:pPr>
        <w:spacing w:after="0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ТЕМАТИЧЕСКОЕ ПЛАНИРОВАНИЕ 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B26687" w:rsidRPr="00B26687" w:rsidTr="000D64A0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№ </w:t>
            </w:r>
            <w:proofErr w:type="gramStart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п</w:t>
            </w:r>
            <w:proofErr w:type="gramEnd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/п</w:t>
            </w:r>
          </w:p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Наименование разделов и тем программы</w:t>
            </w:r>
          </w:p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Электронные (цифровые) образовательные ресурсы</w:t>
            </w:r>
          </w:p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Практические работы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1.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Знания о физической культуре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Знания о физической культуре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2.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Способы самостоятельной деятельности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Самостоятельная физическая подготовка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ФИЗИЧЕСКОЕ СОВЕРШЕНСТВОВАНИЕ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1.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Оздоровительная физическая культура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Закаливание организма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2.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Спортивно-оздоровительная физическая культура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Гимнастика с основами акробатики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Легкая атлетика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Спортиные</w:t>
            </w:r>
            <w:proofErr w:type="spellEnd"/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игры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Раздел 3.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Прикладно</w:t>
            </w:r>
            <w:proofErr w:type="spellEnd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-ориентированная физическая культура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51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B26687" w:rsidRPr="00B26687" w:rsidRDefault="00B26687" w:rsidP="00B26687">
      <w:pPr>
        <w:rPr>
          <w:rFonts w:ascii="Calibri" w:eastAsia="Times New Roman" w:hAnsi="Calibri" w:cs="Times New Roman"/>
          <w:lang w:eastAsia="ru-RU"/>
        </w:rPr>
        <w:sectPr w:rsidR="00B26687" w:rsidRPr="00B26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687" w:rsidRPr="00B26687" w:rsidRDefault="00B26687" w:rsidP="00B26687">
      <w:pPr>
        <w:rPr>
          <w:rFonts w:ascii="Calibri" w:eastAsia="Times New Roman" w:hAnsi="Calibri" w:cs="Times New Roman"/>
          <w:lang w:eastAsia="ru-RU"/>
        </w:rPr>
        <w:sectPr w:rsidR="00B26687" w:rsidRPr="00B26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687" w:rsidRPr="00B26687" w:rsidRDefault="00B26687" w:rsidP="00B26687">
      <w:pPr>
        <w:spacing w:after="0"/>
        <w:ind w:left="120"/>
        <w:jc w:val="center"/>
        <w:rPr>
          <w:rFonts w:ascii="Calibri" w:eastAsia="Times New Roman" w:hAnsi="Calibri" w:cs="Times New Roman"/>
          <w:lang w:eastAsia="ru-RU"/>
        </w:rPr>
      </w:pPr>
      <w:bookmarkStart w:id="13" w:name="block-62718244"/>
      <w:bookmarkEnd w:id="12"/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ПОУРОЧНОЕ ПЛАНИРОВАНИЕ 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4463"/>
        <w:gridCol w:w="1136"/>
        <w:gridCol w:w="1241"/>
        <w:gridCol w:w="1843"/>
        <w:gridCol w:w="1938"/>
        <w:gridCol w:w="2221"/>
      </w:tblGrid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№ </w:t>
            </w:r>
            <w:proofErr w:type="gramStart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п</w:t>
            </w:r>
            <w:proofErr w:type="gramEnd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/п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7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3781" w:type="dxa"/>
            <w:gridSpan w:val="2"/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Дата изучения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4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По плану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По факту</w:t>
            </w: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Что такое физическая культура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01.09.2025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Режим дня и правила его составления и соблюдения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08.09.2025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Личная гигиена и гигиенические процедуры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15.09.2025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Осанка человека. Упражнения для осанки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22.09.2025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29.09.2025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Учимся гимнастическим упражнениям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06.10.2025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Стилизованные способы передвижения ходьбой и бегом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13.10.2025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Акробатические упражнения, основные техники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20.10.2025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10.11.2025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Гимнастические упражнения с мячом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17.11.2025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11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Гимнастические упражнения со скакалкой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ind w:left="360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24.11.2025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Гимнастические упражнения в прыжках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01.12.2025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516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Прыжки в группировке толчком двумя ногами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08.12.2025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Освоение правил и техники выполнения нормативов комплекса ГТО. Наклон вперед из </w:t>
            </w:r>
            <w:proofErr w:type="gramStart"/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положения</w:t>
            </w:r>
            <w:proofErr w:type="gramEnd"/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стоя на гимнастической скамье, поднимание туловища из положения лежа на спине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15.12.2025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Сгибание и разгибание рук в упоре лежа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ind w:left="360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22.12.2025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Ходьба на лыжах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ind w:left="360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29.12.2025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Чем отличается ходьба от бега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ind w:left="360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12.01.2026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Упражнения в передвижении с равномерной скоростью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ind w:left="360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19.01.2026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Упражнения в передвижении с равномерной скоростью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26.01.2026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Смешанное передвижение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ind w:left="360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02.02.2026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ind w:left="360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09.02.2026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22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6-ти минутный бег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ind w:left="360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02.03.2026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Бег на 10 м и 30 м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16.03.2026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Челночный бег 3х10 м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23.03.2026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Считалки для подвижных игр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06.04.2026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Разучивание игровых действий и правил подвижных игр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13.04.2026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Обучение способам организации игровых площадок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20.04.2026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Самостоятельная организация и проведение подвижных игр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27.04.2026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Разучивание подвижной игры «Охотники и утки»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18.05.2026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Разучивание подвижной игры «Охотники и утки» Пробное тестирование с соблюдением правил и техники выполнения испытаний (тестов) 1 и 2 ступеней комплекса ГТО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shd w:val="clear" w:color="auto" w:fill="FFFFFF"/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B2668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25.05.2026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5661" w:type="dxa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13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30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4159" w:type="dxa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B26687" w:rsidRPr="00B26687" w:rsidRDefault="00B26687" w:rsidP="00B26687">
      <w:pPr>
        <w:rPr>
          <w:rFonts w:ascii="Calibri" w:eastAsia="Times New Roman" w:hAnsi="Calibri" w:cs="Times New Roman"/>
          <w:lang w:eastAsia="ru-RU"/>
        </w:rPr>
        <w:sectPr w:rsidR="00B26687" w:rsidRPr="00B26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687" w:rsidRPr="00B26687" w:rsidRDefault="00B26687" w:rsidP="00B26687">
      <w:pPr>
        <w:spacing w:after="0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ПОУРОЧНОЕ ПЛАНИРОВАНИЕ 2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4543"/>
        <w:gridCol w:w="1133"/>
        <w:gridCol w:w="1222"/>
        <w:gridCol w:w="1843"/>
        <w:gridCol w:w="1938"/>
        <w:gridCol w:w="2221"/>
      </w:tblGrid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№ </w:t>
            </w:r>
            <w:proofErr w:type="gramStart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п</w:t>
            </w:r>
            <w:proofErr w:type="gramEnd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/п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5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3781" w:type="dxa"/>
            <w:gridSpan w:val="2"/>
            <w:tcBorders>
              <w:left w:val="single" w:sz="4" w:space="0" w:color="auto"/>
            </w:tcBorders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Дата изучения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5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По плану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По факту</w:t>
            </w: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История подвижных игр и соревнований у древних народов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Зарождение Олимпийских игр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Современные Олимпийские игры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Физическое развитие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Физические качества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Развитие координации движений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Дневник наблюдений по физической культуре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Закаливание организма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Утренняя зарядка, составление индивидуальных комплексов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Правила поведения на уроках гимнастики и акробатики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Строевые упражнения и команды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12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Прыжковые упражнения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sz w:val="24"/>
                <w:lang w:eastAsia="ru-RU"/>
              </w:rPr>
              <w:t>Прыжковые упражнения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Гимнастическая разминка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sz w:val="24"/>
                <w:lang w:eastAsia="ru-RU"/>
              </w:rPr>
              <w:t>Гимнастическая разминка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Ходьба на гимнастической скамейке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sz w:val="24"/>
                <w:lang w:eastAsia="ru-RU"/>
              </w:rPr>
              <w:t>Ходьба на гимнастической скамейке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Упражнения с гимнастической скакалкой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Упражнения с гимнастической скакалкой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Подтягивание из виса лежа на низкой перекладине 90 см - девочки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Упражнения с гимнастическим мячом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Освоение правил и техники выполнения норматива комплекса ГТО. Наклон 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вперед из </w:t>
            </w:r>
            <w:proofErr w:type="gramStart"/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положения</w:t>
            </w:r>
            <w:proofErr w:type="gramEnd"/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стоя на гимнастической скамье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24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Танцевальные гимнастические движения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положения</w:t>
            </w:r>
            <w:proofErr w:type="gramEnd"/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лежа на спине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Бег на лыжах 1 км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Бег на лыжах 1 км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Правила поведения на занятиях лёгкой атлетикой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29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Правила поведения на занятиях лёгкой атлетикой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Броски мяча в неподвижную мишень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Броски мяча в неподвижную мишень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Метание теннисного мяча в цель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Метание теннисного мяча в цель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Сложно координированные прыжковые 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упражнения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35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Сложно координированные прыжковые упражнения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Прыжок в высоту с прямого разбега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39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Прыжок в высоту с прямого разбега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40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Смешанное передвижение по пересеченной местности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Бег с поворотами и изменением направлений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Бег с поворотами и изменением направлений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Челночный бег 3х10 м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Челночный бег 3х10 м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Сложно координированные беговые 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упражнения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46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Сложно координированные беговые упражнения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Бег на 30 м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Бег на 30 м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49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Игры с приемами баскетбола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50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Игры с приемами баскетбола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Приемы баскетбола: мяч среднему и мяч соседу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Приемы баскетбола: мяч среднему и мяч соседу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Бросок мяча в колонне и неудобный бросок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Бросок мяча в колонне и неудобный бросок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Прием «волна» в баскетболе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Прием «волна» в баскетболе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Игры с приемами футбола: метко в цель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Игры с приемами футбола: метко в цель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59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Гонка мячей и слалом с мячом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60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Гонка мячей и слалом с мячом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Футбольный бильярд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Футбольный бильярд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Бросок ногой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Бросок ногой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Правила выполнения спортивных нормативов 2 ступени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5683" w:type="dxa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13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68 </w:t>
            </w:r>
          </w:p>
        </w:tc>
        <w:tc>
          <w:tcPr>
            <w:tcW w:w="1222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4159" w:type="dxa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B26687" w:rsidRPr="00B26687" w:rsidRDefault="00B26687" w:rsidP="00B26687">
      <w:pPr>
        <w:rPr>
          <w:rFonts w:ascii="Calibri" w:eastAsia="Times New Roman" w:hAnsi="Calibri" w:cs="Times New Roman"/>
          <w:lang w:eastAsia="ru-RU"/>
        </w:rPr>
        <w:sectPr w:rsidR="00B26687" w:rsidRPr="00B26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687" w:rsidRPr="00B26687" w:rsidRDefault="00B26687" w:rsidP="00B26687">
      <w:pPr>
        <w:spacing w:after="0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ПОУРОЧНОЕ ПЛАНИРОВАНИЕ 3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3"/>
        <w:gridCol w:w="4493"/>
        <w:gridCol w:w="1097"/>
        <w:gridCol w:w="1265"/>
        <w:gridCol w:w="1843"/>
        <w:gridCol w:w="1938"/>
        <w:gridCol w:w="2221"/>
      </w:tblGrid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№ </w:t>
            </w:r>
            <w:proofErr w:type="gramStart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п</w:t>
            </w:r>
            <w:proofErr w:type="gramEnd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/п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4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6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3781" w:type="dxa"/>
            <w:gridSpan w:val="2"/>
            <w:tcBorders>
              <w:left w:val="single" w:sz="4" w:space="0" w:color="auto"/>
            </w:tcBorders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Дата изучения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4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6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По плану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По факту</w:t>
            </w: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Физическая культура у древних народов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История появления современного спорта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Виды физических упражнений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Измерение пульса на занятиях физической культурой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Дозировка физических нагрузок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Закаливание организма под душем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Дыхательная гимнастика и гимнастика для глаз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Строевые команды и упражнения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Лазанье по канату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sz w:val="24"/>
                <w:lang w:eastAsia="ru-RU"/>
              </w:rPr>
              <w:t>Лазанье по канату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12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sz w:val="24"/>
                <w:lang w:eastAsia="ru-RU"/>
              </w:rPr>
              <w:t>Передвижения по гимнастической скамейке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Передвижения по гимнастической скамейке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Подтягивание из виса на высокой перекладине – мальчики. Подтягивание из виса лежа на низкой перекладине 90 см - девочки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Подтягивание из виса на высокой перекладине – мальчики. Подтягивание из виса лежа на низкой перекладине 90 см - девочки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sz w:val="24"/>
                <w:lang w:eastAsia="ru-RU"/>
              </w:rPr>
              <w:t>Передвижения по гимнастической скамейке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Передвижения по гимнастической стенке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положения</w:t>
            </w:r>
            <w:proofErr w:type="gramEnd"/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лежа на спине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положения</w:t>
            </w:r>
            <w:proofErr w:type="gramEnd"/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лежа на спине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sz w:val="24"/>
                <w:lang w:eastAsia="ru-RU"/>
              </w:rPr>
              <w:t>Прыжки через скакалку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21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Прыжки через скакалку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22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положения</w:t>
            </w:r>
            <w:proofErr w:type="gramEnd"/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стоя на гимнастической скамье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положения</w:t>
            </w:r>
            <w:proofErr w:type="gramEnd"/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стоя на гимнастической скамье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24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Ритмическая гимнастика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25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sz w:val="24"/>
                <w:lang w:eastAsia="ru-RU"/>
              </w:rPr>
              <w:t>Ритмическая гимнастика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26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Сгибание и разгибание рук в упоре лежа на полу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27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Танцевальные упражнения из танца галоп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Танцевальные упражнения из танца полька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29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31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Прыжок в длину с разбега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32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Прыжок в длину с разбега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33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Броски набивного мяча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34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Метание теннисного мяча в цель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35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Метание теннисного мяча в цель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36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Челночный бег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37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Челночный бег 3х10 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38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Челночный бег 3х10 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39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Бег с ускорением на короткую дистанцию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40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Бег с ускорением на короткую дистанцию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41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Бег на 30 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42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Бег на 30 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43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Освоение правил и техники выполнения норматива комплекса ГТО. Кросс на 2 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км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44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Бег на 1000 м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45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46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47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Спортивная игра баскетбол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48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Спортивная игра баскетбол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49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50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51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52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53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Подвижные игры с приемами баскетбола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54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Подвижные игры с приемами баскетбола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55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Спортивная игра волейбол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56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sz w:val="24"/>
                <w:lang w:eastAsia="ru-RU"/>
              </w:rPr>
              <w:t>Спортивная игра волейбол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57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58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59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60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61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Спортивная игра футбол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62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Спортивная игра футбол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63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Спортивная игра футбол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64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Спортивная игра футбол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65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Подвижные игры с приемами футбола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66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Подвижные игры с приемами футбола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67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68</w:t>
            </w:r>
          </w:p>
        </w:tc>
        <w:tc>
          <w:tcPr>
            <w:tcW w:w="449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Соревнования «А ты сдал нормы 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ГТО?», с соблюдением правил и техники выполнения испытаний (тестов) 2-3 ступени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5676" w:type="dxa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68 </w:t>
            </w: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4159" w:type="dxa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B26687" w:rsidRPr="00B26687" w:rsidRDefault="00B26687" w:rsidP="00B26687">
      <w:pPr>
        <w:rPr>
          <w:rFonts w:ascii="Calibri" w:eastAsia="Times New Roman" w:hAnsi="Calibri" w:cs="Times New Roman"/>
          <w:lang w:eastAsia="ru-RU"/>
        </w:rPr>
        <w:sectPr w:rsidR="00B26687" w:rsidRPr="00B26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687" w:rsidRPr="00B26687" w:rsidRDefault="00B26687" w:rsidP="00B26687">
      <w:pPr>
        <w:spacing w:after="0"/>
        <w:ind w:left="120"/>
        <w:jc w:val="center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ПОУРОЧНОЕ ПЛАНИРОВАНИЕ 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3"/>
        <w:gridCol w:w="4149"/>
        <w:gridCol w:w="1064"/>
        <w:gridCol w:w="1277"/>
        <w:gridCol w:w="2126"/>
        <w:gridCol w:w="2080"/>
        <w:gridCol w:w="2221"/>
      </w:tblGrid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№ </w:t>
            </w:r>
            <w:proofErr w:type="gramStart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п</w:t>
            </w:r>
            <w:proofErr w:type="gramEnd"/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/п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1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Тема урока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341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Количество часов</w:t>
            </w:r>
          </w:p>
        </w:tc>
        <w:tc>
          <w:tcPr>
            <w:tcW w:w="420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>Дата изучения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Электронные цифровые образовательные ресурсы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1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Всего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Контрольные работы 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По плану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По факту</w:t>
            </w: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 истории развития физической культуры в России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Из истории развития национальных видов спорта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Самостоятельная физическая подготовка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Правила предупреждения травм на уроках физической культуры и оказание первой помощи при травмах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Закаливание организма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9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10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Акробатическая комбинация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11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Акробатическая комбинация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12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положения</w:t>
            </w:r>
            <w:proofErr w:type="gramEnd"/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стоя на гимнастической скамье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13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положения</w:t>
            </w:r>
            <w:proofErr w:type="gramEnd"/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лежа на спине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Поводящие упражнения для обучения опорному прыжку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Поводящие упражнения для обучения опорному прыжку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Обучение опорному прыжку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17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Обучение опорному прыжку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18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sz w:val="24"/>
                <w:lang w:eastAsia="ru-RU"/>
              </w:rPr>
              <w:t>Упражнения на гимнастической перекладине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19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sz w:val="24"/>
                <w:lang w:eastAsia="ru-RU"/>
              </w:rPr>
              <w:t>Упражнения на гимнастической перекладине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20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Упражнения на гимнастической 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перекладине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21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Подтягивание из виса на высокой перекладине – мальчики, подтягивание из виса лёжа на низкой перекладине 90 см - девочки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22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Сгибание и разгибание рук в упоре лежа на полу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23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Танцевальные упражнения «Летка-</w:t>
            </w:r>
            <w:proofErr w:type="spellStart"/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енка</w:t>
            </w:r>
            <w:proofErr w:type="spellEnd"/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24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Предупреждение травм на занятиях лёгкой атлетикой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25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Упражнения в прыжках в высоту с разбега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26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Упражнения в прыжках в высоту с разбега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27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Прыжок в высоту с разбега способом перешагивания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29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Прыжок в высоту с разбега способом перешагивания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Освоение правил и техники </w:t>
            </w: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выполнения норматива комплекса ГТО. Бег на 1000 м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31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Бег на 30 м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32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Беговые упражнения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33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Метание малого мяча на дальность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34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Метание мяча весом 150 г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35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Освоение правил и техники выполнения норматива комплекса ГТО. Кросс на 2 км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15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36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Разучивание подвижной игры «Паровая машина»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37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Разучивание подвижной игры «Гонка лодок»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38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Упражнения из игры волейбол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39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Упражнения из игры волейбол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40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Упражнения из игры волейбол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41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Упражнения из игры волейбол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42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Упражнения из игры баскетбол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>43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Упражнения из игры баскетбол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44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Упражнения из игры баскетбол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45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Упражнения из игры баскетбол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46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Упражнения из игры футбол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47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Упражнения из игры футбол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48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Упражнения из игры футбол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49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Упражнения из игры футбол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50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1123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51</w:t>
            </w:r>
          </w:p>
        </w:tc>
        <w:tc>
          <w:tcPr>
            <w:tcW w:w="4149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Библиотека ЦОК</w:t>
            </w:r>
          </w:p>
          <w:p w:rsidR="00B26687" w:rsidRPr="00B26687" w:rsidRDefault="00B26687" w:rsidP="00B26687">
            <w:pPr>
              <w:spacing w:after="0"/>
              <w:ind w:left="135"/>
              <w:rPr>
                <w:rFonts w:ascii="Times New Roman" w:eastAsia="Times New Roman" w:hAnsi="Times New Roman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lang w:eastAsia="ru-RU"/>
              </w:rPr>
              <w:t>ЕДСОО</w:t>
            </w:r>
          </w:p>
        </w:tc>
      </w:tr>
      <w:tr w:rsidR="00B26687" w:rsidRPr="00B26687" w:rsidTr="000D64A0">
        <w:trPr>
          <w:trHeight w:val="144"/>
          <w:tblCellSpacing w:w="20" w:type="nil"/>
        </w:trPr>
        <w:tc>
          <w:tcPr>
            <w:tcW w:w="5272" w:type="dxa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51 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B26687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0 </w:t>
            </w:r>
          </w:p>
        </w:tc>
        <w:tc>
          <w:tcPr>
            <w:tcW w:w="4301" w:type="dxa"/>
            <w:gridSpan w:val="2"/>
            <w:tcMar>
              <w:top w:w="50" w:type="dxa"/>
              <w:left w:w="100" w:type="dxa"/>
            </w:tcMar>
            <w:vAlign w:val="center"/>
          </w:tcPr>
          <w:p w:rsidR="00B26687" w:rsidRPr="00B26687" w:rsidRDefault="00B26687" w:rsidP="00B26687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B26687" w:rsidRPr="00B26687" w:rsidRDefault="00B26687" w:rsidP="00B26687">
      <w:pPr>
        <w:rPr>
          <w:rFonts w:ascii="Calibri" w:eastAsia="Times New Roman" w:hAnsi="Calibri" w:cs="Times New Roman"/>
          <w:lang w:eastAsia="ru-RU"/>
        </w:rPr>
        <w:sectPr w:rsidR="00B26687" w:rsidRPr="00B26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687" w:rsidRPr="00B26687" w:rsidRDefault="00B26687" w:rsidP="00B26687">
      <w:pPr>
        <w:rPr>
          <w:rFonts w:ascii="Calibri" w:eastAsia="Times New Roman" w:hAnsi="Calibri" w:cs="Times New Roman"/>
          <w:lang w:eastAsia="ru-RU"/>
        </w:rPr>
        <w:sectPr w:rsidR="00B26687" w:rsidRPr="00B26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6687" w:rsidRPr="00B26687" w:rsidRDefault="00B26687" w:rsidP="00B26687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  <w:bookmarkStart w:id="14" w:name="block-62718245"/>
      <w:bookmarkEnd w:id="13"/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УЧЕБНО-МЕТОДИЧЕСКОЕ ОБЕСПЕЧЕНИЕ ОБРАЗОВАТЕЛЬНОГО ПРОЦЕССА</w:t>
      </w:r>
    </w:p>
    <w:p w:rsidR="00B26687" w:rsidRPr="00B26687" w:rsidRDefault="00B26687" w:rsidP="00B26687">
      <w:pPr>
        <w:spacing w:after="0" w:line="480" w:lineRule="auto"/>
        <w:ind w:left="120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ОБЯЗАТЕЛЬНЫЕ УЧЕБНЫЕ МАТЕРИАЛЫ ДЛЯ УЧЕНИКА</w:t>
      </w:r>
    </w:p>
    <w:p w:rsidR="00B26687" w:rsidRPr="00B26687" w:rsidRDefault="00B26687" w:rsidP="00B26687">
      <w:pPr>
        <w:spacing w:after="0" w:line="480" w:lineRule="auto"/>
        <w:ind w:left="120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• Физическая культура: 1-й класс: учебник; 14-е издание, переработанное Матвеев А.П. Акционерное общество «Издательство «Просвещение»</w:t>
      </w:r>
      <w:r w:rsidRPr="00B26687">
        <w:rPr>
          <w:rFonts w:ascii="Calibri" w:eastAsia="Times New Roman" w:hAnsi="Calibri" w:cs="Times New Roman"/>
          <w:sz w:val="28"/>
          <w:lang w:eastAsia="ru-RU"/>
        </w:rPr>
        <w:br/>
      </w:r>
      <w:bookmarkStart w:id="15" w:name="f056fd23-2f41-4129-8da1-d467aa21439d"/>
      <w:r w:rsidRPr="00B2668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• Физическая культура: 1 - 4-е классы: учебник: в 2 частях Винер И.А., Цыганкова О.Д. под редакцией Винер И.А. Акционерное общество «Издательство «Просвещение»</w:t>
      </w:r>
      <w:bookmarkEnd w:id="15"/>
    </w:p>
    <w:p w:rsidR="00B26687" w:rsidRPr="00B26687" w:rsidRDefault="00B26687" w:rsidP="00B26687">
      <w:pPr>
        <w:spacing w:after="0" w:line="480" w:lineRule="auto"/>
        <w:ind w:left="120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spacing w:after="0" w:line="480" w:lineRule="auto"/>
        <w:ind w:left="120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МЕТОДИЧЕСКИЕ МАТЕРИАЛЫ ДЛЯ УЧИТЕЛЯ</w:t>
      </w:r>
    </w:p>
    <w:p w:rsidR="00B26687" w:rsidRPr="00B26687" w:rsidRDefault="00B26687" w:rsidP="00B26687">
      <w:pPr>
        <w:spacing w:after="0" w:line="480" w:lineRule="auto"/>
        <w:ind w:left="120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spacing w:after="0"/>
        <w:ind w:left="120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spacing w:after="0" w:line="480" w:lineRule="auto"/>
        <w:ind w:left="120"/>
        <w:rPr>
          <w:rFonts w:ascii="Calibri" w:eastAsia="Times New Roman" w:hAnsi="Calibri" w:cs="Times New Roman"/>
          <w:lang w:eastAsia="ru-RU"/>
        </w:rPr>
      </w:pPr>
      <w:r w:rsidRPr="00B2668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ЦИФРОВЫЕ ОБРАЗОВАТЕЛЬНЫЕ РЕСУРСЫ И РЕСУРСЫ СЕТИ ИНТЕРНЕТ</w:t>
      </w:r>
    </w:p>
    <w:p w:rsidR="00B26687" w:rsidRPr="00B26687" w:rsidRDefault="00B26687" w:rsidP="00B26687">
      <w:pPr>
        <w:spacing w:after="0" w:line="480" w:lineRule="auto"/>
        <w:ind w:left="120"/>
        <w:rPr>
          <w:rFonts w:ascii="Calibri" w:eastAsia="Times New Roman" w:hAnsi="Calibri" w:cs="Times New Roman"/>
          <w:lang w:eastAsia="ru-RU"/>
        </w:rPr>
      </w:pPr>
    </w:p>
    <w:p w:rsidR="00B26687" w:rsidRPr="00B26687" w:rsidRDefault="00B26687" w:rsidP="00B26687">
      <w:pPr>
        <w:rPr>
          <w:rFonts w:ascii="Calibri" w:eastAsia="Times New Roman" w:hAnsi="Calibri" w:cs="Times New Roman"/>
          <w:lang w:eastAsia="ru-RU"/>
        </w:rPr>
        <w:sectPr w:rsidR="00B26687" w:rsidRPr="00B26687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B26687" w:rsidRPr="00B26687" w:rsidRDefault="00B26687" w:rsidP="00B26687">
      <w:pPr>
        <w:rPr>
          <w:rFonts w:ascii="Calibri" w:eastAsia="Times New Roman" w:hAnsi="Calibri" w:cs="Times New Roman"/>
          <w:lang w:eastAsia="ru-RU"/>
        </w:rPr>
      </w:pPr>
    </w:p>
    <w:p w:rsidR="00A8462B" w:rsidRDefault="00A8462B"/>
    <w:sectPr w:rsidR="00A8462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C7398"/>
    <w:multiLevelType w:val="multilevel"/>
    <w:tmpl w:val="9FAE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357"/>
    <w:rsid w:val="00126A13"/>
    <w:rsid w:val="001D4261"/>
    <w:rsid w:val="00931339"/>
    <w:rsid w:val="00A8462B"/>
    <w:rsid w:val="00B26687"/>
    <w:rsid w:val="00CC0C4C"/>
    <w:rsid w:val="00DC4357"/>
    <w:rsid w:val="00E2716D"/>
    <w:rsid w:val="00F24ED4"/>
    <w:rsid w:val="00F7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6687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6687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6687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6687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B26687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B26687"/>
    <w:pPr>
      <w:keepNext/>
      <w:keepLines/>
      <w:spacing w:before="20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B26687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B26687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26687"/>
  </w:style>
  <w:style w:type="character" w:customStyle="1" w:styleId="10">
    <w:name w:val="Заголовок 1 Знак"/>
    <w:basedOn w:val="a0"/>
    <w:link w:val="1"/>
    <w:uiPriority w:val="9"/>
    <w:rsid w:val="00B26687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26687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26687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B26687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customStyle="1" w:styleId="13">
    <w:name w:val="Верхний колонтитул1"/>
    <w:basedOn w:val="a"/>
    <w:next w:val="a3"/>
    <w:link w:val="a4"/>
    <w:uiPriority w:val="99"/>
    <w:unhideWhenUsed/>
    <w:rsid w:val="00B26687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13"/>
    <w:uiPriority w:val="99"/>
    <w:rsid w:val="00B26687"/>
  </w:style>
  <w:style w:type="paragraph" w:customStyle="1" w:styleId="14">
    <w:name w:val="Обычный отступ1"/>
    <w:basedOn w:val="a"/>
    <w:next w:val="a5"/>
    <w:uiPriority w:val="99"/>
    <w:unhideWhenUsed/>
    <w:rsid w:val="00B26687"/>
    <w:pPr>
      <w:ind w:left="720"/>
    </w:pPr>
    <w:rPr>
      <w:rFonts w:eastAsia="Times New Roman"/>
      <w:lang w:eastAsia="ru-RU"/>
    </w:rPr>
  </w:style>
  <w:style w:type="paragraph" w:customStyle="1" w:styleId="15">
    <w:name w:val="Подзаголовок1"/>
    <w:basedOn w:val="a"/>
    <w:next w:val="a"/>
    <w:uiPriority w:val="11"/>
    <w:qFormat/>
    <w:rsid w:val="00B26687"/>
    <w:pPr>
      <w:numPr>
        <w:ilvl w:val="1"/>
      </w:numPr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7"/>
    <w:uiPriority w:val="11"/>
    <w:rsid w:val="00B26687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6">
    <w:name w:val="Название1"/>
    <w:basedOn w:val="a"/>
    <w:next w:val="a"/>
    <w:uiPriority w:val="10"/>
    <w:qFormat/>
    <w:rsid w:val="00B26687"/>
    <w:pPr>
      <w:pBdr>
        <w:bottom w:val="single" w:sz="8" w:space="4" w:color="5B9BD5"/>
      </w:pBdr>
      <w:spacing w:after="300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9"/>
    <w:uiPriority w:val="10"/>
    <w:rsid w:val="00B26687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B26687"/>
    <w:rPr>
      <w:i/>
      <w:iCs/>
    </w:rPr>
  </w:style>
  <w:style w:type="character" w:customStyle="1" w:styleId="17">
    <w:name w:val="Гиперссылка1"/>
    <w:basedOn w:val="a0"/>
    <w:uiPriority w:val="99"/>
    <w:unhideWhenUsed/>
    <w:rsid w:val="00B26687"/>
    <w:rPr>
      <w:color w:val="0563C1"/>
      <w:u w:val="single"/>
    </w:rPr>
  </w:style>
  <w:style w:type="table" w:customStyle="1" w:styleId="18">
    <w:name w:val="Сетка таблицы1"/>
    <w:basedOn w:val="a1"/>
    <w:next w:val="ab"/>
    <w:uiPriority w:val="59"/>
    <w:rsid w:val="00B266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9">
    <w:name w:val="Название объекта1"/>
    <w:basedOn w:val="a"/>
    <w:next w:val="a"/>
    <w:uiPriority w:val="35"/>
    <w:semiHidden/>
    <w:unhideWhenUsed/>
    <w:qFormat/>
    <w:rsid w:val="00B26687"/>
    <w:pPr>
      <w:spacing w:line="240" w:lineRule="auto"/>
    </w:pPr>
    <w:rPr>
      <w:rFonts w:eastAsia="Times New Roman"/>
      <w:b/>
      <w:bCs/>
      <w:color w:val="5B9BD5"/>
      <w:sz w:val="18"/>
      <w:szCs w:val="18"/>
      <w:lang w:eastAsia="ru-RU"/>
    </w:rPr>
  </w:style>
  <w:style w:type="paragraph" w:customStyle="1" w:styleId="1a">
    <w:name w:val="Текст выноски1"/>
    <w:basedOn w:val="a"/>
    <w:next w:val="ac"/>
    <w:link w:val="ad"/>
    <w:uiPriority w:val="99"/>
    <w:semiHidden/>
    <w:unhideWhenUsed/>
    <w:rsid w:val="00B26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1a"/>
    <w:uiPriority w:val="99"/>
    <w:semiHidden/>
    <w:rsid w:val="00B26687"/>
    <w:rPr>
      <w:rFonts w:ascii="Tahoma" w:hAnsi="Tahoma" w:cs="Tahoma"/>
      <w:sz w:val="16"/>
      <w:szCs w:val="16"/>
    </w:rPr>
  </w:style>
  <w:style w:type="character" w:customStyle="1" w:styleId="110">
    <w:name w:val="Заголовок 1 Знак1"/>
    <w:basedOn w:val="a0"/>
    <w:uiPriority w:val="9"/>
    <w:rsid w:val="00B266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B266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B2668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B2668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1b"/>
    <w:uiPriority w:val="99"/>
    <w:semiHidden/>
    <w:unhideWhenUsed/>
    <w:rsid w:val="00B26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b">
    <w:name w:val="Верхний колонтитул Знак1"/>
    <w:basedOn w:val="a0"/>
    <w:link w:val="a3"/>
    <w:uiPriority w:val="99"/>
    <w:semiHidden/>
    <w:rsid w:val="00B26687"/>
  </w:style>
  <w:style w:type="paragraph" w:styleId="a5">
    <w:name w:val="Normal Indent"/>
    <w:basedOn w:val="a"/>
    <w:uiPriority w:val="99"/>
    <w:semiHidden/>
    <w:unhideWhenUsed/>
    <w:rsid w:val="00B26687"/>
    <w:pPr>
      <w:ind w:left="708"/>
    </w:pPr>
  </w:style>
  <w:style w:type="paragraph" w:styleId="a7">
    <w:name w:val="Subtitle"/>
    <w:basedOn w:val="a"/>
    <w:next w:val="a"/>
    <w:link w:val="a6"/>
    <w:uiPriority w:val="11"/>
    <w:qFormat/>
    <w:rsid w:val="00B26687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c">
    <w:name w:val="Подзаголовок Знак1"/>
    <w:basedOn w:val="a0"/>
    <w:uiPriority w:val="11"/>
    <w:rsid w:val="00B266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"/>
    <w:next w:val="a"/>
    <w:link w:val="a8"/>
    <w:uiPriority w:val="10"/>
    <w:qFormat/>
    <w:rsid w:val="00B2668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d">
    <w:name w:val="Название Знак1"/>
    <w:basedOn w:val="a0"/>
    <w:uiPriority w:val="10"/>
    <w:rsid w:val="00B266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e">
    <w:name w:val="Hyperlink"/>
    <w:basedOn w:val="a0"/>
    <w:uiPriority w:val="99"/>
    <w:semiHidden/>
    <w:unhideWhenUsed/>
    <w:rsid w:val="00B26687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266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1e"/>
    <w:uiPriority w:val="99"/>
    <w:semiHidden/>
    <w:unhideWhenUsed/>
    <w:rsid w:val="00B26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e">
    <w:name w:val="Текст выноски Знак1"/>
    <w:basedOn w:val="a0"/>
    <w:link w:val="ac"/>
    <w:uiPriority w:val="99"/>
    <w:semiHidden/>
    <w:rsid w:val="00B266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6687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6687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6687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6687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B26687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B26687"/>
    <w:pPr>
      <w:keepNext/>
      <w:keepLines/>
      <w:spacing w:before="20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B26687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B26687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26687"/>
  </w:style>
  <w:style w:type="character" w:customStyle="1" w:styleId="10">
    <w:name w:val="Заголовок 1 Знак"/>
    <w:basedOn w:val="a0"/>
    <w:link w:val="1"/>
    <w:uiPriority w:val="9"/>
    <w:rsid w:val="00B26687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26687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26687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B26687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customStyle="1" w:styleId="13">
    <w:name w:val="Верхний колонтитул1"/>
    <w:basedOn w:val="a"/>
    <w:next w:val="a3"/>
    <w:link w:val="a4"/>
    <w:uiPriority w:val="99"/>
    <w:unhideWhenUsed/>
    <w:rsid w:val="00B26687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13"/>
    <w:uiPriority w:val="99"/>
    <w:rsid w:val="00B26687"/>
  </w:style>
  <w:style w:type="paragraph" w:customStyle="1" w:styleId="14">
    <w:name w:val="Обычный отступ1"/>
    <w:basedOn w:val="a"/>
    <w:next w:val="a5"/>
    <w:uiPriority w:val="99"/>
    <w:unhideWhenUsed/>
    <w:rsid w:val="00B26687"/>
    <w:pPr>
      <w:ind w:left="720"/>
    </w:pPr>
    <w:rPr>
      <w:rFonts w:eastAsia="Times New Roman"/>
      <w:lang w:eastAsia="ru-RU"/>
    </w:rPr>
  </w:style>
  <w:style w:type="paragraph" w:customStyle="1" w:styleId="15">
    <w:name w:val="Подзаголовок1"/>
    <w:basedOn w:val="a"/>
    <w:next w:val="a"/>
    <w:uiPriority w:val="11"/>
    <w:qFormat/>
    <w:rsid w:val="00B26687"/>
    <w:pPr>
      <w:numPr>
        <w:ilvl w:val="1"/>
      </w:numPr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7"/>
    <w:uiPriority w:val="11"/>
    <w:rsid w:val="00B26687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6">
    <w:name w:val="Название1"/>
    <w:basedOn w:val="a"/>
    <w:next w:val="a"/>
    <w:uiPriority w:val="10"/>
    <w:qFormat/>
    <w:rsid w:val="00B26687"/>
    <w:pPr>
      <w:pBdr>
        <w:bottom w:val="single" w:sz="8" w:space="4" w:color="5B9BD5"/>
      </w:pBdr>
      <w:spacing w:after="300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9"/>
    <w:uiPriority w:val="10"/>
    <w:rsid w:val="00B26687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B26687"/>
    <w:rPr>
      <w:i/>
      <w:iCs/>
    </w:rPr>
  </w:style>
  <w:style w:type="character" w:customStyle="1" w:styleId="17">
    <w:name w:val="Гиперссылка1"/>
    <w:basedOn w:val="a0"/>
    <w:uiPriority w:val="99"/>
    <w:unhideWhenUsed/>
    <w:rsid w:val="00B26687"/>
    <w:rPr>
      <w:color w:val="0563C1"/>
      <w:u w:val="single"/>
    </w:rPr>
  </w:style>
  <w:style w:type="table" w:customStyle="1" w:styleId="18">
    <w:name w:val="Сетка таблицы1"/>
    <w:basedOn w:val="a1"/>
    <w:next w:val="ab"/>
    <w:uiPriority w:val="59"/>
    <w:rsid w:val="00B266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9">
    <w:name w:val="Название объекта1"/>
    <w:basedOn w:val="a"/>
    <w:next w:val="a"/>
    <w:uiPriority w:val="35"/>
    <w:semiHidden/>
    <w:unhideWhenUsed/>
    <w:qFormat/>
    <w:rsid w:val="00B26687"/>
    <w:pPr>
      <w:spacing w:line="240" w:lineRule="auto"/>
    </w:pPr>
    <w:rPr>
      <w:rFonts w:eastAsia="Times New Roman"/>
      <w:b/>
      <w:bCs/>
      <w:color w:val="5B9BD5"/>
      <w:sz w:val="18"/>
      <w:szCs w:val="18"/>
      <w:lang w:eastAsia="ru-RU"/>
    </w:rPr>
  </w:style>
  <w:style w:type="paragraph" w:customStyle="1" w:styleId="1a">
    <w:name w:val="Текст выноски1"/>
    <w:basedOn w:val="a"/>
    <w:next w:val="ac"/>
    <w:link w:val="ad"/>
    <w:uiPriority w:val="99"/>
    <w:semiHidden/>
    <w:unhideWhenUsed/>
    <w:rsid w:val="00B26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1a"/>
    <w:uiPriority w:val="99"/>
    <w:semiHidden/>
    <w:rsid w:val="00B26687"/>
    <w:rPr>
      <w:rFonts w:ascii="Tahoma" w:hAnsi="Tahoma" w:cs="Tahoma"/>
      <w:sz w:val="16"/>
      <w:szCs w:val="16"/>
    </w:rPr>
  </w:style>
  <w:style w:type="character" w:customStyle="1" w:styleId="110">
    <w:name w:val="Заголовок 1 Знак1"/>
    <w:basedOn w:val="a0"/>
    <w:uiPriority w:val="9"/>
    <w:rsid w:val="00B266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B266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B2668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B2668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1b"/>
    <w:uiPriority w:val="99"/>
    <w:semiHidden/>
    <w:unhideWhenUsed/>
    <w:rsid w:val="00B26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b">
    <w:name w:val="Верхний колонтитул Знак1"/>
    <w:basedOn w:val="a0"/>
    <w:link w:val="a3"/>
    <w:uiPriority w:val="99"/>
    <w:semiHidden/>
    <w:rsid w:val="00B26687"/>
  </w:style>
  <w:style w:type="paragraph" w:styleId="a5">
    <w:name w:val="Normal Indent"/>
    <w:basedOn w:val="a"/>
    <w:uiPriority w:val="99"/>
    <w:semiHidden/>
    <w:unhideWhenUsed/>
    <w:rsid w:val="00B26687"/>
    <w:pPr>
      <w:ind w:left="708"/>
    </w:pPr>
  </w:style>
  <w:style w:type="paragraph" w:styleId="a7">
    <w:name w:val="Subtitle"/>
    <w:basedOn w:val="a"/>
    <w:next w:val="a"/>
    <w:link w:val="a6"/>
    <w:uiPriority w:val="11"/>
    <w:qFormat/>
    <w:rsid w:val="00B26687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c">
    <w:name w:val="Подзаголовок Знак1"/>
    <w:basedOn w:val="a0"/>
    <w:uiPriority w:val="11"/>
    <w:rsid w:val="00B266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"/>
    <w:next w:val="a"/>
    <w:link w:val="a8"/>
    <w:uiPriority w:val="10"/>
    <w:qFormat/>
    <w:rsid w:val="00B2668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d">
    <w:name w:val="Название Знак1"/>
    <w:basedOn w:val="a0"/>
    <w:uiPriority w:val="10"/>
    <w:rsid w:val="00B266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e">
    <w:name w:val="Hyperlink"/>
    <w:basedOn w:val="a0"/>
    <w:uiPriority w:val="99"/>
    <w:semiHidden/>
    <w:unhideWhenUsed/>
    <w:rsid w:val="00B26687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266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1e"/>
    <w:uiPriority w:val="99"/>
    <w:semiHidden/>
    <w:unhideWhenUsed/>
    <w:rsid w:val="00B26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e">
    <w:name w:val="Текст выноски Знак1"/>
    <w:basedOn w:val="a0"/>
    <w:link w:val="ac"/>
    <w:uiPriority w:val="99"/>
    <w:semiHidden/>
    <w:rsid w:val="00B266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50</Pages>
  <Words>8393</Words>
  <Characters>47842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2025-10-04T16:20:00Z</cp:lastPrinted>
  <dcterms:created xsi:type="dcterms:W3CDTF">2025-09-09T21:25:00Z</dcterms:created>
  <dcterms:modified xsi:type="dcterms:W3CDTF">2025-10-07T17:00:00Z</dcterms:modified>
</cp:coreProperties>
</file>